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8"/>
        </w:rPr>
      </w:pPr>
      <w:bookmarkStart w:id="0" w:name="_GoBack"/>
      <w:r>
        <w:rPr>
          <w:rFonts w:hint="eastAsia" w:ascii="方正小标宋简体" w:eastAsia="方正小标宋简体"/>
          <w:sz w:val="48"/>
        </w:rPr>
        <w:t>河南农业大学</w:t>
      </w:r>
    </w:p>
    <w:p>
      <w:pPr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2022年报考攻读博士学位研究生登记表</w:t>
      </w:r>
    </w:p>
    <w:bookmarkEnd w:id="0"/>
    <w:p>
      <w:pPr>
        <w:jc w:val="center"/>
        <w:rPr>
          <w:rFonts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z w:val="48"/>
        </w:rPr>
        <w:t>（申请考核制）</w:t>
      </w:r>
    </w:p>
    <w:p>
      <w:pPr>
        <w:jc w:val="center"/>
        <w:rPr>
          <w:rFonts w:ascii="方正小标宋简体" w:eastAsia="方正小标宋简体"/>
          <w:sz w:val="48"/>
        </w:rPr>
      </w:pPr>
    </w:p>
    <w:tbl>
      <w:tblPr>
        <w:tblStyle w:val="4"/>
        <w:tblW w:w="0" w:type="auto"/>
        <w:tblInd w:w="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5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所在单位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报考学院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报考专业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研究方向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6" w:type="dxa"/>
            <w:vAlign w:val="bottom"/>
          </w:tcPr>
          <w:p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报考导师</w:t>
            </w:r>
          </w:p>
        </w:tc>
        <w:tc>
          <w:tcPr>
            <w:tcW w:w="5202" w:type="dxa"/>
            <w:vAlign w:val="bottom"/>
          </w:tcPr>
          <w:p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>
      <w:pPr>
        <w:jc w:val="center"/>
        <w:rPr>
          <w:rFonts w:ascii="方正小标宋简体" w:eastAsia="方正小标宋简体"/>
          <w:sz w:val="48"/>
        </w:rPr>
      </w:pPr>
    </w:p>
    <w:p>
      <w:pPr>
        <w:jc w:val="center"/>
        <w:rPr>
          <w:rFonts w:ascii="方正小标宋简体" w:eastAsia="方正小标宋简体"/>
          <w:sz w:val="48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河南农业大学研究生招生办公室印制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sz w:val="28"/>
          <w:szCs w:val="28"/>
          <w:lang w:bidi="ar"/>
        </w:rPr>
        <w:t>说     明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本表由考生如实填写并签名，内容力求详尽。如栏内空格不够，可另加附页。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表内所列项目要全部填写，如有情况不明无法填写时，应填写“不详”及其原因，如无该项情况，亦应填写“无”。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单位通讯地址、本人通讯地址，不得用简称或写“本市”、“本省”等字样，以免寄发有关通知时发生投递错误。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“家庭主要成员”是指直系亲属。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亲属是基于婚姻、血缘和法律拟制而形成的社会关系。我国法律所调整的亲属关系包括夫妻、父母、子女、</w:t>
      </w:r>
      <w:r>
        <w:fldChar w:fldCharType="begin"/>
      </w:r>
      <w:r>
        <w:instrText xml:space="preserve"> HYPERLINK "http://baike.baidu.com/view/3013800.htm" \t "http://baike.baidu.com/_blank"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兄弟姊妹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t>、祖父母和外祖父母、孙子女和外孙子女、儿媳和公婆、女婿和岳父母、以及其他三代以内的</w:t>
      </w:r>
      <w:r>
        <w:fldChar w:fldCharType="begin"/>
      </w:r>
      <w:r>
        <w:instrText xml:space="preserve"> HYPERLINK "http://baike.baidu.com/view/263002.htm" \t "http://baike.baidu.com/_blank" </w:instrText>
      </w:r>
      <w:r>
        <w:fldChar w:fldCharType="separate"/>
      </w:r>
      <w:r>
        <w:rPr>
          <w:rFonts w:hint="eastAsia" w:ascii="华文仿宋" w:hAnsi="华文仿宋" w:eastAsia="华文仿宋" w:cs="华文仿宋"/>
          <w:sz w:val="28"/>
          <w:szCs w:val="28"/>
        </w:rPr>
        <w:t>旁系血亲</w:t>
      </w:r>
      <w:r>
        <w:rPr>
          <w:rFonts w:hint="eastAsia" w:ascii="华文仿宋" w:hAnsi="华文仿宋" w:eastAsia="华文仿宋" w:cs="华文仿宋"/>
          <w:sz w:val="28"/>
          <w:szCs w:val="28"/>
        </w:rPr>
        <w:fldChar w:fldCharType="end"/>
      </w:r>
      <w:r>
        <w:rPr>
          <w:rFonts w:hint="eastAsia" w:ascii="华文仿宋" w:hAnsi="华文仿宋" w:eastAsia="华文仿宋" w:cs="华文仿宋"/>
          <w:sz w:val="28"/>
          <w:szCs w:val="28"/>
        </w:rPr>
        <w:t>，如伯伯、叔叔、姑母、舅、阿姨、侄子女、甥子女、堂兄弟姊妹、表兄弟姊妹等。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1" w:firstLineChars="200"/>
        <w:jc w:val="left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填写内容虚假或与实际情况不符，一经查实，不论什么时候，将被取消报考资格、录取资格、学籍。</w:t>
      </w:r>
    </w:p>
    <w:p>
      <w:pPr>
        <w:widowControl/>
        <w:numPr>
          <w:ilvl w:val="0"/>
          <w:numId w:val="1"/>
        </w:numPr>
        <w:spacing w:before="156" w:beforeLines="50" w:after="156" w:afterLines="50"/>
        <w:ind w:right="-65" w:rightChars="-31" w:firstLine="560" w:firstLineChars="200"/>
        <w:jc w:val="lef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其它有关要求请及时关注我校研究生院网站及各学院通知。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4"/>
        <w:tblW w:w="9536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50"/>
        <w:gridCol w:w="709"/>
        <w:gridCol w:w="567"/>
        <w:gridCol w:w="537"/>
        <w:gridCol w:w="30"/>
        <w:gridCol w:w="709"/>
        <w:gridCol w:w="709"/>
        <w:gridCol w:w="708"/>
        <w:gridCol w:w="426"/>
        <w:gridCol w:w="1275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  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>
            <w:pPr>
              <w:spacing w:line="48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   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职务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813" w:type="dxa"/>
            <w:gridSpan w:val="3"/>
            <w:vAlign w:val="center"/>
          </w:tcPr>
          <w:p>
            <w:pPr>
              <w:spacing w:line="480" w:lineRule="exac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现学习或</w:t>
            </w:r>
            <w:r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67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常用邮箱</w:t>
            </w:r>
          </w:p>
        </w:tc>
        <w:tc>
          <w:tcPr>
            <w:tcW w:w="34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单位通讯地址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本人通讯地址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/>
                <w:szCs w:val="21"/>
              </w:rPr>
              <w:t>本科阶段学习信息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学士学位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本科学习形式</w:t>
            </w: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ind w:right="-90" w:rightChars="-43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普通全日制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成人教育     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>自学考试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网络教育  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获境外学历或学位证书者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ascii="宋体" w:hAnsi="宋体"/>
                <w:szCs w:val="21"/>
              </w:rPr>
              <w:t>硕士阶段学习信息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121" w:type="dxa"/>
            <w:gridSpan w:val="2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获硕士学位方式</w:t>
            </w: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全日制学历教育  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bCs/>
                <w:kern w:val="0"/>
                <w:szCs w:val="21"/>
              </w:rPr>
              <w:t>获境外学历或学位证书者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非</w:t>
            </w:r>
            <w:r>
              <w:rPr>
                <w:rFonts w:ascii="宋体" w:hAnsi="宋体"/>
                <w:bCs/>
                <w:kern w:val="0"/>
                <w:szCs w:val="21"/>
              </w:rPr>
              <w:t>全日制学历教育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□同等学力申请学位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最后学位论文题目</w:t>
            </w:r>
          </w:p>
        </w:tc>
        <w:tc>
          <w:tcPr>
            <w:tcW w:w="741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1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最后学位论文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指导教师姓名及职称</w:t>
            </w:r>
          </w:p>
        </w:tc>
        <w:tc>
          <w:tcPr>
            <w:tcW w:w="7415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习工作经历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（从高中开始）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学习和工作单位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continue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121" w:type="dxa"/>
            <w:gridSpan w:val="2"/>
            <w:vMerge w:val="continue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</w:trPr>
        <w:tc>
          <w:tcPr>
            <w:tcW w:w="212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pacing w:val="-2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何时、何地、因何原因，受过何种奖励和处分</w:t>
            </w:r>
          </w:p>
        </w:tc>
        <w:tc>
          <w:tcPr>
            <w:tcW w:w="7415" w:type="dxa"/>
            <w:gridSpan w:val="10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212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与报考导师有无亲属关系</w:t>
            </w:r>
          </w:p>
        </w:tc>
        <w:tc>
          <w:tcPr>
            <w:tcW w:w="7415" w:type="dxa"/>
            <w:gridSpan w:val="10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</w:trPr>
        <w:tc>
          <w:tcPr>
            <w:tcW w:w="212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除应试外语语种外还掌握哪种外国语，程度如何？</w:t>
            </w:r>
          </w:p>
        </w:tc>
        <w:tc>
          <w:tcPr>
            <w:tcW w:w="7415" w:type="dxa"/>
            <w:gridSpan w:val="10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2" w:hRule="atLeast"/>
        </w:trPr>
        <w:tc>
          <w:tcPr>
            <w:tcW w:w="212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曾参与的科研项目、发表科研论文著作、获得奖项</w:t>
            </w:r>
          </w:p>
          <w:p>
            <w:pPr>
              <w:spacing w:line="360" w:lineRule="atLeas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ascii="宋体" w:hAnsi="宋体"/>
                <w:szCs w:val="21"/>
              </w:rPr>
              <w:t>（可附页）</w:t>
            </w:r>
          </w:p>
        </w:tc>
        <w:tc>
          <w:tcPr>
            <w:tcW w:w="7415" w:type="dxa"/>
            <w:gridSpan w:val="10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36" w:type="dxa"/>
            <w:gridSpan w:val="1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pacing w:val="-1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家庭主要成员和主要社会关系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21" w:type="dxa"/>
            <w:gridSpan w:val="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姓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现在何单位任何职务</w:t>
            </w:r>
          </w:p>
        </w:tc>
        <w:tc>
          <w:tcPr>
            <w:tcW w:w="1745" w:type="dxa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121" w:type="dxa"/>
            <w:gridSpan w:val="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直系亲属和主要社会关系有无重大问题？</w:t>
            </w:r>
          </w:p>
        </w:tc>
        <w:tc>
          <w:tcPr>
            <w:tcW w:w="7415" w:type="dxa"/>
            <w:gridSpan w:val="10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121" w:type="dxa"/>
            <w:gridSpan w:val="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本人历史上有无问题？是否经过审查？结论如何？</w:t>
            </w:r>
          </w:p>
        </w:tc>
        <w:tc>
          <w:tcPr>
            <w:tcW w:w="7415" w:type="dxa"/>
            <w:gridSpan w:val="10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536" w:type="dxa"/>
            <w:gridSpan w:val="12"/>
            <w:vAlign w:val="center"/>
          </w:tcPr>
          <w:p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考生承诺：</w:t>
            </w:r>
          </w:p>
          <w:p>
            <w:pPr>
              <w:adjustRightInd w:val="0"/>
              <w:spacing w:line="380" w:lineRule="exact"/>
              <w:ind w:firstLine="1820" w:firstLineChars="650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以上信息均真实可靠，若有虚假，本人承担一切后果。</w:t>
            </w:r>
          </w:p>
          <w:p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签名：   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9536" w:type="dxa"/>
            <w:gridSpan w:val="12"/>
            <w:vAlign w:val="center"/>
          </w:tcPr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考生所在单位对考生报考的意见：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（要求考生所在单位人事部门负责人签字，其中应届生或未就业人员为人事档案所在部门负责人签字）：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right="-65" w:rightChars="-31" w:firstLine="560" w:firstLineChars="200"/>
              <w:jc w:val="left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 xml:space="preserve">同意 </w:t>
            </w:r>
            <w:r>
              <w:rPr>
                <w:rFonts w:ascii="宋体" w:hAnsi="宋体"/>
                <w:sz w:val="28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8"/>
                <w:szCs w:val="21"/>
              </w:rPr>
              <w:t>报考河南农业大学非定向就业博士研究生。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right="-65" w:rightChars="-31" w:firstLine="4830" w:firstLineChars="2300"/>
              <w:jc w:val="left"/>
            </w:pPr>
            <w:r>
              <w:rPr>
                <w:rFonts w:hint="eastAsia"/>
              </w:rPr>
              <w:t>负责人签字：</w:t>
            </w:r>
          </w:p>
          <w:p>
            <w:pPr>
              <w:spacing w:before="156" w:beforeLines="50" w:after="156" w:afterLines="50" w:line="380" w:lineRule="exact"/>
              <w:ind w:right="-65" w:rightChars="-31" w:firstLine="4830" w:firstLineChars="2300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before="156" w:beforeLines="50" w:after="156" w:afterLines="50" w:line="380" w:lineRule="exact"/>
              <w:ind w:right="-65" w:rightChars="-31" w:firstLine="4830" w:firstLineChars="2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人事部门或人事档案所在部门盖章</w:t>
            </w:r>
          </w:p>
          <w:p>
            <w:pPr>
              <w:spacing w:before="156" w:beforeLines="50" w:after="156" w:afterLines="50" w:line="380" w:lineRule="exact"/>
              <w:ind w:right="-65" w:rightChars="-31" w:firstLine="5880" w:firstLineChars="28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  月     日 </w:t>
            </w:r>
          </w:p>
          <w:p>
            <w:pPr>
              <w:spacing w:before="156" w:beforeLines="50" w:after="156" w:afterLines="50" w:line="380" w:lineRule="exact"/>
              <w:ind w:right="-65" w:rightChars="-31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9536" w:type="dxa"/>
            <w:gridSpan w:val="12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招生单位审查意见：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ind w:firstLine="5355" w:firstLineChars="2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研究生招生办公室（公章）</w:t>
            </w:r>
          </w:p>
          <w:p>
            <w:pPr>
              <w:spacing w:before="156" w:beforeLines="50" w:after="156" w:afterLines="50" w:line="380" w:lineRule="exact"/>
              <w:ind w:right="-65" w:rightChars="-31" w:firstLine="4200" w:firstLineChars="20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 xml:space="preserve">年     月     日 </w:t>
            </w:r>
          </w:p>
        </w:tc>
      </w:tr>
    </w:tbl>
    <w:p>
      <w:pPr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FD979D"/>
    <w:multiLevelType w:val="singleLevel"/>
    <w:tmpl w:val="57FD979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71"/>
    <w:rsid w:val="000005A8"/>
    <w:rsid w:val="00082531"/>
    <w:rsid w:val="00131C2B"/>
    <w:rsid w:val="00176DAE"/>
    <w:rsid w:val="001F4C0D"/>
    <w:rsid w:val="0037390F"/>
    <w:rsid w:val="00375787"/>
    <w:rsid w:val="00394402"/>
    <w:rsid w:val="003D5A31"/>
    <w:rsid w:val="005B0EBC"/>
    <w:rsid w:val="00642E62"/>
    <w:rsid w:val="006D1FEF"/>
    <w:rsid w:val="007851D7"/>
    <w:rsid w:val="0078592E"/>
    <w:rsid w:val="007B0A20"/>
    <w:rsid w:val="008B7247"/>
    <w:rsid w:val="0093589B"/>
    <w:rsid w:val="00964957"/>
    <w:rsid w:val="009B150C"/>
    <w:rsid w:val="009F0B71"/>
    <w:rsid w:val="009F1191"/>
    <w:rsid w:val="00AD0F98"/>
    <w:rsid w:val="00AD4B9D"/>
    <w:rsid w:val="00AF7786"/>
    <w:rsid w:val="00B044F8"/>
    <w:rsid w:val="00BD398A"/>
    <w:rsid w:val="00C173A1"/>
    <w:rsid w:val="00C51D37"/>
    <w:rsid w:val="00D110E0"/>
    <w:rsid w:val="00E70EE9"/>
    <w:rsid w:val="00FA7251"/>
    <w:rsid w:val="00FF257B"/>
    <w:rsid w:val="0BBC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285</Words>
  <Characters>1631</Characters>
  <Lines>13</Lines>
  <Paragraphs>3</Paragraphs>
  <TotalTime>127</TotalTime>
  <ScaleCrop>false</ScaleCrop>
  <LinksUpToDate>false</LinksUpToDate>
  <CharactersWithSpaces>1913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2021-11-19T03:34:00Z</dcterms:created>
  <dc:creator>zh</dc:creator>
  <cp:lastModifiedBy>Administrator</cp:lastModifiedBy>
  <dcterms:modified xsi:type="dcterms:W3CDTF">2021-12-07T08:18:10Z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FDADF0CB5C8A4C88BC1BB9FC47370619</vt:lpwstr>
  </property>
</Properties>
</file>