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5"/>
        <w:tblW w:w="7140" w:type="dxa"/>
        <w:jc w:val="center"/>
        <w:tblInd w:w="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2685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1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1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1"/>
                <w:kern w:val="0"/>
                <w:sz w:val="36"/>
                <w:szCs w:val="36"/>
              </w:rPr>
              <w:t>云南省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1"/>
                <w:kern w:val="0"/>
                <w:sz w:val="36"/>
                <w:szCs w:val="36"/>
                <w:lang w:eastAsia="zh-CN"/>
              </w:rPr>
              <w:t>2018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1"/>
                <w:kern w:val="0"/>
                <w:sz w:val="36"/>
                <w:szCs w:val="36"/>
              </w:rPr>
              <w:t>年度注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1"/>
                <w:kern w:val="0"/>
                <w:sz w:val="36"/>
                <w:szCs w:val="36"/>
              </w:rPr>
              <w:t>册会计师全国统一考试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Arial" w:hAnsi="Arial" w:eastAsia="宋体" w:cs="Arial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1"/>
                <w:kern w:val="0"/>
                <w:sz w:val="36"/>
                <w:szCs w:val="36"/>
                <w:lang w:eastAsia="zh-CN"/>
              </w:rPr>
              <w:t>全科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1"/>
                <w:kern w:val="0"/>
                <w:sz w:val="36"/>
                <w:szCs w:val="36"/>
              </w:rPr>
              <w:t>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全科合格证号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孙长宏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王劭莹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郭婧嘉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林舒涵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宋吉忠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车明金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谢才兴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王霄莉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包金兰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张战魁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周曦茜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聂细楷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康汝林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胡可可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蒲晓芸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周方勇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江焱容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吕丹东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宋学金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邓涵涵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薛玉峰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焦现卿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孙莉雯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周年耀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侯云春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马琨嬿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钱婧丽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彭菲莹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沈洪安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冷昊洋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文安贵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艾丽莉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施惠琛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普滟杰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闫巧虹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范红芳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钱文涛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马康红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李旺师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冯在磊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彭光宇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潘秋红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曾晨光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鲍俊锋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戴鸽娟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严玉梅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杨木军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秦兴丽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熊盛国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金沼伸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周广智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蒋仙萍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赵朝锐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唐敔檬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谭崇俊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木文晖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孙飞虎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任利娜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周程程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戴华倩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李王娟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字永梅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吴全平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靳娟娟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田晨阳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吴权达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张香艳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汪倩羽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范厚燕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敖仕周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夏立凯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尹全文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赵茂灵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蔡陈美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陈才祥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钱维娜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周德峰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顾艳霞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董宝龙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廖五喊过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QY182300207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杨保战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QZ182300001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QZ182300002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赵孝元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QZ182300003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E695B"/>
    <w:rsid w:val="0ABA243C"/>
    <w:rsid w:val="2AEB7280"/>
    <w:rsid w:val="5ABC6165"/>
    <w:rsid w:val="5D5E695B"/>
    <w:rsid w:val="65553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uiPriority w:val="0"/>
    <w:rPr>
      <w:rFonts w:ascii="Arial" w:hAnsi="Arial" w:cs="Arial"/>
      <w:b/>
      <w:color w:val="000000"/>
      <w:sz w:val="30"/>
      <w:szCs w:val="30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2019-02-11T07:25:00Z</dcterms:created>
  <dc:creator>NTKO</dc:creator>
  <cp:lastModifiedBy>NTKO</cp:lastModifiedBy>
  <dcterms:modified xsi:type="dcterms:W3CDTF">2019-02-11T07:41:44Z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