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D4" w:rsidRPr="00E630D4" w:rsidRDefault="00E630D4" w:rsidP="00E630D4">
      <w:pPr>
        <w:widowControl/>
        <w:shd w:val="clear" w:color="auto" w:fill="FFFFFF"/>
        <w:spacing w:line="396" w:lineRule="atLeast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630D4">
        <w:rPr>
          <w:rFonts w:ascii="宋体" w:eastAsia="宋体" w:hAnsi="宋体" w:cs="宋体" w:hint="eastAsia"/>
          <w:b/>
          <w:bCs/>
          <w:color w:val="000000"/>
          <w:kern w:val="0"/>
          <w:sz w:val="24"/>
        </w:rPr>
        <w:br/>
        <w:t>各地资格复审机构咨询电话及公告发布网址一览表</w:t>
      </w:r>
    </w:p>
    <w:tbl>
      <w:tblPr>
        <w:tblW w:w="92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780"/>
        <w:gridCol w:w="2500"/>
        <w:gridCol w:w="5980"/>
      </w:tblGrid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</w:rPr>
            </w:pPr>
            <w:bookmarkStart w:id="0" w:name="_GoBack" w:colFirst="1" w:colLast="1"/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市  州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审核部门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考试部门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审查复审公告发布网址</w:t>
            </w:r>
          </w:p>
        </w:tc>
      </w:tr>
      <w:bookmarkEnd w:id="0"/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长  沙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0731-84907978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0731-84413618   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http://www.cshrss.gov.cn/xxgk/zfxxgkml/tzgg/ </w:t>
            </w: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株  洲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0731-28681071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0731-28813393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http://www.zzrsks.gov.cn/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湘  潭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0731-58524342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0731-58568994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http://xtrsks.xtrs.xiangtan.gov.cn/cmsczportal/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衡  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0734-2896683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0734-2826112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http://rsj.hengyang.gov.cn/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邵  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0739-5026032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0739-5324935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http://rsj.shaoyang.gov.cn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岳  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0730-8882339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0730-8882303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http://rsj.yueyang.gov.cn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常  德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0736-7893116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0736-7893126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http://www.cdrsks.cn/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张家界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0744-8230153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0744-8230135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http://ks.zjj.gov.cn/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益  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0737-4222644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0737-4226090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http://www.yiyang.gov.cn/rsj/index.htm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娄  底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0738-8216030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0738-8312396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http://rsj.hnloudi.gov.cn/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郴  州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0735-2871244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0735-2871247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http://www.rsks.czs.gov.cn/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永  州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0746-8323746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0746-8329607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http://www.8329607.com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怀  化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0745-2714698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0745-2390286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www.hhrsks.com</w:t>
            </w:r>
          </w:p>
        </w:tc>
      </w:tr>
      <w:tr w:rsidR="00E630D4" w:rsidRPr="00E630D4" w:rsidTr="00E630D4">
        <w:trPr>
          <w:tblCellSpacing w:w="0" w:type="dxa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湘西州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0743-8222653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0743-8222104</w:t>
            </w:r>
          </w:p>
        </w:tc>
        <w:tc>
          <w:tcPr>
            <w:tcW w:w="4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E630D4" w:rsidRPr="00E630D4" w:rsidRDefault="00E630D4" w:rsidP="00E630D4">
            <w:pPr>
              <w:widowControl/>
              <w:spacing w:line="324" w:lineRule="atLeas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E630D4">
              <w:rPr>
                <w:rFonts w:ascii="宋体" w:eastAsia="宋体" w:hAnsi="宋体" w:cs="宋体" w:hint="eastAsia"/>
                <w:kern w:val="0"/>
                <w:sz w:val="24"/>
              </w:rPr>
              <w:t>http://rsj.xxz.gov.cn/</w:t>
            </w:r>
          </w:p>
        </w:tc>
      </w:tr>
    </w:tbl>
    <w:p w:rsidR="00534BB1" w:rsidRPr="00E630D4" w:rsidRDefault="00534BB1" w:rsidP="00E630D4">
      <w:pPr>
        <w:rPr>
          <w:rFonts w:hint="eastAsia"/>
        </w:rPr>
      </w:pPr>
    </w:p>
    <w:sectPr w:rsidR="00534BB1" w:rsidRPr="00E6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AB" w:rsidRDefault="00C92CAB" w:rsidP="00E630D4">
      <w:r>
        <w:separator/>
      </w:r>
    </w:p>
  </w:endnote>
  <w:endnote w:type="continuationSeparator" w:id="0">
    <w:p w:rsidR="00C92CAB" w:rsidRDefault="00C92CAB" w:rsidP="00E63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AB" w:rsidRDefault="00C92CAB" w:rsidP="00E630D4">
      <w:r>
        <w:separator/>
      </w:r>
    </w:p>
  </w:footnote>
  <w:footnote w:type="continuationSeparator" w:id="0">
    <w:p w:rsidR="00C92CAB" w:rsidRDefault="00C92CAB" w:rsidP="00E63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4A0B5D"/>
    <w:rsid w:val="00534BB1"/>
    <w:rsid w:val="006D4008"/>
    <w:rsid w:val="00C92CAB"/>
    <w:rsid w:val="00E630D4"/>
    <w:rsid w:val="5B4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7CA2CB-38F0-4E2E-A03C-FD0B57E2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E63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30D4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Microsoft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300＆芊晓</dc:creator>
  <cp:lastModifiedBy>Windows</cp:lastModifiedBy>
  <cp:revision>4</cp:revision>
  <dcterms:created xsi:type="dcterms:W3CDTF">2018-07-25T03:12:00Z</dcterms:created>
  <dcterms:modified xsi:type="dcterms:W3CDTF">2018-12-29T03:56:00Z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